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9935D" w14:textId="77777777" w:rsidR="00694B19" w:rsidRPr="00D025EC" w:rsidRDefault="00694B19" w:rsidP="00D025EC">
      <w:pPr>
        <w:jc w:val="center"/>
        <w:rPr>
          <w:b/>
          <w:sz w:val="20"/>
          <w:szCs w:val="20"/>
          <w:lang w:val="kk-KZ"/>
        </w:rPr>
      </w:pPr>
      <w:r w:rsidRPr="00D025EC">
        <w:rPr>
          <w:b/>
          <w:sz w:val="20"/>
          <w:szCs w:val="20"/>
          <w:lang w:val="kk-KZ"/>
        </w:rPr>
        <w:t>ӘЛ-ФАРАБИ АТЫНДАҒЫ ҚАЗАҚ ҰЛТТЫҚ УНИВЕРСИТЕТІ</w:t>
      </w:r>
    </w:p>
    <w:p w14:paraId="323724B6" w14:textId="77777777" w:rsidR="00694B19" w:rsidRPr="00D025EC" w:rsidRDefault="00694B19" w:rsidP="00D025EC">
      <w:pPr>
        <w:jc w:val="center"/>
        <w:rPr>
          <w:b/>
          <w:sz w:val="20"/>
          <w:szCs w:val="20"/>
          <w:lang w:val="kk-KZ"/>
        </w:rPr>
      </w:pPr>
      <w:r w:rsidRPr="00D025EC">
        <w:rPr>
          <w:b/>
          <w:sz w:val="20"/>
          <w:szCs w:val="20"/>
          <w:lang w:val="kk-KZ"/>
        </w:rPr>
        <w:t>Биология және биотехнология факультеті</w:t>
      </w:r>
    </w:p>
    <w:p w14:paraId="0888305D" w14:textId="3868F62D" w:rsidR="00694B19" w:rsidRDefault="00694B19" w:rsidP="00D025EC">
      <w:pPr>
        <w:jc w:val="center"/>
        <w:rPr>
          <w:b/>
          <w:sz w:val="20"/>
          <w:szCs w:val="20"/>
          <w:lang w:val="kk-KZ"/>
        </w:rPr>
      </w:pPr>
      <w:r w:rsidRPr="00D025EC">
        <w:rPr>
          <w:b/>
          <w:sz w:val="20"/>
          <w:szCs w:val="20"/>
          <w:lang w:val="kk-KZ"/>
        </w:rPr>
        <w:t>Биотехнология кафедрасы</w:t>
      </w:r>
    </w:p>
    <w:p w14:paraId="6BB415E2" w14:textId="77777777" w:rsidR="00694B19" w:rsidRPr="00D025EC" w:rsidRDefault="00694B19" w:rsidP="00D025EC">
      <w:pPr>
        <w:jc w:val="both"/>
        <w:rPr>
          <w:b/>
          <w:sz w:val="20"/>
          <w:szCs w:val="20"/>
          <w:lang w:val="kk-KZ"/>
        </w:rPr>
      </w:pPr>
    </w:p>
    <w:p w14:paraId="76B85E7B" w14:textId="77777777" w:rsidR="00694B19" w:rsidRPr="001D34E9" w:rsidRDefault="00694B19" w:rsidP="00E6595C">
      <w:pPr>
        <w:jc w:val="center"/>
        <w:rPr>
          <w:b/>
          <w:color w:val="000000" w:themeColor="text1"/>
          <w:sz w:val="20"/>
          <w:szCs w:val="20"/>
          <w:lang w:val="kk-KZ"/>
        </w:rPr>
      </w:pPr>
      <w:r w:rsidRPr="001D34E9">
        <w:rPr>
          <w:b/>
          <w:color w:val="000000" w:themeColor="text1"/>
          <w:sz w:val="20"/>
          <w:szCs w:val="20"/>
          <w:lang w:val="kk-KZ"/>
        </w:rPr>
        <w:t>2023-2024 оқу жылының күзгі семестрі</w:t>
      </w:r>
    </w:p>
    <w:p w14:paraId="1A0D9DBB" w14:textId="1DF64EE0" w:rsidR="00694B19" w:rsidRPr="001D34E9" w:rsidRDefault="00694B19" w:rsidP="00E6595C">
      <w:pPr>
        <w:jc w:val="center"/>
        <w:rPr>
          <w:bCs/>
          <w:color w:val="000000" w:themeColor="text1"/>
          <w:sz w:val="20"/>
          <w:szCs w:val="20"/>
        </w:rPr>
      </w:pPr>
      <w:r w:rsidRPr="001D34E9">
        <w:rPr>
          <w:bCs/>
          <w:color w:val="000000" w:themeColor="text1"/>
          <w:sz w:val="20"/>
          <w:szCs w:val="20"/>
        </w:rPr>
        <w:t>РАВ 4307, РАВ 3219 «</w:t>
      </w:r>
      <w:r w:rsidR="001D34E9" w:rsidRPr="001D34E9">
        <w:rPr>
          <w:b/>
          <w:color w:val="000000" w:themeColor="text1"/>
          <w:sz w:val="20"/>
          <w:szCs w:val="20"/>
          <w:lang w:val="kk-KZ"/>
        </w:rPr>
        <w:t>Биотехнология және өңдеу жабдықтары</w:t>
      </w:r>
      <w:r w:rsidRPr="001D34E9">
        <w:rPr>
          <w:bCs/>
          <w:color w:val="000000" w:themeColor="text1"/>
          <w:sz w:val="20"/>
          <w:szCs w:val="20"/>
        </w:rPr>
        <w:t>»</w:t>
      </w:r>
    </w:p>
    <w:p w14:paraId="1768CAF4" w14:textId="77777777" w:rsidR="00694B19" w:rsidRPr="00D025EC" w:rsidRDefault="00694B19" w:rsidP="00E6595C">
      <w:pPr>
        <w:jc w:val="center"/>
        <w:rPr>
          <w:bCs/>
          <w:sz w:val="20"/>
          <w:szCs w:val="20"/>
        </w:rPr>
      </w:pPr>
      <w:r w:rsidRPr="00D025EC">
        <w:rPr>
          <w:bCs/>
          <w:sz w:val="20"/>
          <w:szCs w:val="20"/>
        </w:rPr>
        <w:t>«6В05103» –Биотехнология</w:t>
      </w:r>
    </w:p>
    <w:p w14:paraId="4FE08B90" w14:textId="77777777" w:rsidR="00E6595C" w:rsidRPr="00D025EC" w:rsidRDefault="00E6595C" w:rsidP="00E6595C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Семинар сабағына әдістемелік нұсқа</w:t>
      </w:r>
    </w:p>
    <w:p w14:paraId="525F9E18" w14:textId="77777777" w:rsidR="00694B19" w:rsidRPr="00D025EC" w:rsidRDefault="00694B19" w:rsidP="00D025EC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14:paraId="0ABAD41E" w14:textId="77777777" w:rsidR="00CE1129" w:rsidRPr="001D34E9" w:rsidRDefault="00CE1129" w:rsidP="001D34E9">
      <w:pPr>
        <w:pStyle w:val="ab"/>
        <w:numPr>
          <w:ilvl w:val="0"/>
          <w:numId w:val="50"/>
        </w:numPr>
        <w:spacing w:before="0" w:beforeAutospacing="0" w:after="0" w:afterAutospacing="0"/>
        <w:ind w:left="0" w:firstLine="709"/>
        <w:jc w:val="both"/>
        <w:rPr>
          <w:sz w:val="20"/>
          <w:szCs w:val="20"/>
        </w:rPr>
      </w:pPr>
      <w:proofErr w:type="spellStart"/>
      <w:r w:rsidRPr="001D34E9">
        <w:rPr>
          <w:rStyle w:val="aa"/>
          <w:sz w:val="20"/>
          <w:szCs w:val="20"/>
        </w:rPr>
        <w:t>Биотехнологияның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тарихы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және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қазіргі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жағдайы</w:t>
      </w:r>
      <w:proofErr w:type="spellEnd"/>
      <w:r w:rsidRPr="001D34E9">
        <w:rPr>
          <w:sz w:val="20"/>
          <w:szCs w:val="20"/>
        </w:rPr>
        <w:t xml:space="preserve">: </w:t>
      </w:r>
      <w:proofErr w:type="spellStart"/>
      <w:r w:rsidRPr="001D34E9">
        <w:rPr>
          <w:sz w:val="20"/>
          <w:szCs w:val="20"/>
        </w:rPr>
        <w:t>Биотехнологияның</w:t>
      </w:r>
      <w:proofErr w:type="spellEnd"/>
      <w:r w:rsidRPr="001D34E9">
        <w:rPr>
          <w:sz w:val="20"/>
          <w:szCs w:val="20"/>
        </w:rPr>
        <w:t xml:space="preserve"> даму </w:t>
      </w:r>
      <w:proofErr w:type="spellStart"/>
      <w:r w:rsidRPr="001D34E9">
        <w:rPr>
          <w:sz w:val="20"/>
          <w:szCs w:val="20"/>
        </w:rPr>
        <w:t>тарихын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зерттеп</w:t>
      </w:r>
      <w:proofErr w:type="spellEnd"/>
      <w:r w:rsidRPr="001D34E9">
        <w:rPr>
          <w:sz w:val="20"/>
          <w:szCs w:val="20"/>
        </w:rPr>
        <w:t xml:space="preserve">, </w:t>
      </w:r>
      <w:proofErr w:type="spellStart"/>
      <w:r w:rsidRPr="001D34E9">
        <w:rPr>
          <w:sz w:val="20"/>
          <w:szCs w:val="20"/>
        </w:rPr>
        <w:t>бүгінгі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күнгі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жетістіктерге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шолу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жасау</w:t>
      </w:r>
      <w:proofErr w:type="spellEnd"/>
      <w:r w:rsidRPr="001D34E9">
        <w:rPr>
          <w:sz w:val="20"/>
          <w:szCs w:val="20"/>
        </w:rPr>
        <w:t xml:space="preserve">. </w:t>
      </w:r>
      <w:proofErr w:type="spellStart"/>
      <w:r w:rsidRPr="001D34E9">
        <w:rPr>
          <w:sz w:val="20"/>
          <w:szCs w:val="20"/>
        </w:rPr>
        <w:t>Саладағы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негізгі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жетістіктер</w:t>
      </w:r>
      <w:proofErr w:type="spellEnd"/>
      <w:r w:rsidRPr="001D34E9">
        <w:rPr>
          <w:sz w:val="20"/>
          <w:szCs w:val="20"/>
        </w:rPr>
        <w:t xml:space="preserve"> мен </w:t>
      </w:r>
      <w:proofErr w:type="spellStart"/>
      <w:r w:rsidRPr="001D34E9">
        <w:rPr>
          <w:sz w:val="20"/>
          <w:szCs w:val="20"/>
        </w:rPr>
        <w:t>инновациялық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технологияларды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талқылау</w:t>
      </w:r>
      <w:proofErr w:type="spellEnd"/>
      <w:r w:rsidRPr="001D34E9">
        <w:rPr>
          <w:sz w:val="20"/>
          <w:szCs w:val="20"/>
        </w:rPr>
        <w:t>.</w:t>
      </w:r>
    </w:p>
    <w:p w14:paraId="3C683361" w14:textId="77777777" w:rsidR="00CE1129" w:rsidRPr="001D34E9" w:rsidRDefault="00CE1129" w:rsidP="001D34E9">
      <w:pPr>
        <w:pStyle w:val="ab"/>
        <w:numPr>
          <w:ilvl w:val="0"/>
          <w:numId w:val="50"/>
        </w:numPr>
        <w:spacing w:before="0" w:beforeAutospacing="0" w:after="0" w:afterAutospacing="0"/>
        <w:ind w:left="0" w:firstLine="709"/>
        <w:jc w:val="both"/>
        <w:rPr>
          <w:sz w:val="20"/>
          <w:szCs w:val="20"/>
        </w:rPr>
      </w:pPr>
      <w:proofErr w:type="spellStart"/>
      <w:r w:rsidRPr="001D34E9">
        <w:rPr>
          <w:rStyle w:val="aa"/>
          <w:sz w:val="20"/>
          <w:szCs w:val="20"/>
        </w:rPr>
        <w:t>Биотехнологияны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қолданудың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нақты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жағдайларын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талқылау</w:t>
      </w:r>
      <w:proofErr w:type="spellEnd"/>
      <w:r w:rsidRPr="001D34E9">
        <w:rPr>
          <w:sz w:val="20"/>
          <w:szCs w:val="20"/>
        </w:rPr>
        <w:t xml:space="preserve">: </w:t>
      </w:r>
      <w:proofErr w:type="spellStart"/>
      <w:r w:rsidRPr="001D34E9">
        <w:rPr>
          <w:sz w:val="20"/>
          <w:szCs w:val="20"/>
        </w:rPr>
        <w:t>Биотехнологияны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ауыл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шаруашылығы</w:t>
      </w:r>
      <w:proofErr w:type="spellEnd"/>
      <w:r w:rsidRPr="001D34E9">
        <w:rPr>
          <w:sz w:val="20"/>
          <w:szCs w:val="20"/>
        </w:rPr>
        <w:t xml:space="preserve">, медицина, экология </w:t>
      </w:r>
      <w:proofErr w:type="spellStart"/>
      <w:r w:rsidRPr="001D34E9">
        <w:rPr>
          <w:sz w:val="20"/>
          <w:szCs w:val="20"/>
        </w:rPr>
        <w:t>және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өнеркәсіптегі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нақты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қолдану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мысалдарын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талқылау</w:t>
      </w:r>
      <w:proofErr w:type="spellEnd"/>
      <w:r w:rsidRPr="001D34E9">
        <w:rPr>
          <w:sz w:val="20"/>
          <w:szCs w:val="20"/>
        </w:rPr>
        <w:t xml:space="preserve">. </w:t>
      </w:r>
      <w:proofErr w:type="spellStart"/>
      <w:r w:rsidRPr="001D34E9">
        <w:rPr>
          <w:sz w:val="20"/>
          <w:szCs w:val="20"/>
        </w:rPr>
        <w:t>Нақты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мысалдар</w:t>
      </w:r>
      <w:proofErr w:type="spellEnd"/>
      <w:r w:rsidRPr="001D34E9">
        <w:rPr>
          <w:sz w:val="20"/>
          <w:szCs w:val="20"/>
        </w:rPr>
        <w:t xml:space="preserve"> мен </w:t>
      </w:r>
      <w:proofErr w:type="spellStart"/>
      <w:r w:rsidRPr="001D34E9">
        <w:rPr>
          <w:sz w:val="20"/>
          <w:szCs w:val="20"/>
        </w:rPr>
        <w:t>табысты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жобаларды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қарастыру</w:t>
      </w:r>
      <w:proofErr w:type="spellEnd"/>
      <w:r w:rsidRPr="001D34E9">
        <w:rPr>
          <w:sz w:val="20"/>
          <w:szCs w:val="20"/>
        </w:rPr>
        <w:t>.</w:t>
      </w:r>
    </w:p>
    <w:p w14:paraId="0487D7B9" w14:textId="77777777" w:rsidR="00CE1129" w:rsidRPr="001D34E9" w:rsidRDefault="00CE1129" w:rsidP="001D34E9">
      <w:pPr>
        <w:pStyle w:val="ab"/>
        <w:numPr>
          <w:ilvl w:val="0"/>
          <w:numId w:val="50"/>
        </w:numPr>
        <w:spacing w:before="0" w:beforeAutospacing="0" w:after="0" w:afterAutospacing="0"/>
        <w:ind w:left="0" w:firstLine="709"/>
        <w:jc w:val="both"/>
        <w:rPr>
          <w:sz w:val="20"/>
          <w:szCs w:val="20"/>
        </w:rPr>
      </w:pPr>
      <w:proofErr w:type="spellStart"/>
      <w:r w:rsidRPr="001D34E9">
        <w:rPr>
          <w:rStyle w:val="aa"/>
          <w:sz w:val="20"/>
          <w:szCs w:val="20"/>
        </w:rPr>
        <w:t>Микроорганизмдер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жасушасын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өсіруге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арналған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тәжірибелік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жоба</w:t>
      </w:r>
      <w:proofErr w:type="spellEnd"/>
      <w:r w:rsidRPr="001D34E9">
        <w:rPr>
          <w:sz w:val="20"/>
          <w:szCs w:val="20"/>
        </w:rPr>
        <w:t xml:space="preserve">: </w:t>
      </w:r>
      <w:proofErr w:type="spellStart"/>
      <w:r w:rsidRPr="001D34E9">
        <w:rPr>
          <w:sz w:val="20"/>
          <w:szCs w:val="20"/>
        </w:rPr>
        <w:t>Микроорганизмдерді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зертханалық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жағдайда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өсіру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тәжірибесін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жоспарлау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және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жүргізу</w:t>
      </w:r>
      <w:proofErr w:type="spellEnd"/>
      <w:r w:rsidRPr="001D34E9">
        <w:rPr>
          <w:sz w:val="20"/>
          <w:szCs w:val="20"/>
        </w:rPr>
        <w:t xml:space="preserve">. </w:t>
      </w:r>
      <w:proofErr w:type="spellStart"/>
      <w:r w:rsidRPr="001D34E9">
        <w:rPr>
          <w:sz w:val="20"/>
          <w:szCs w:val="20"/>
        </w:rPr>
        <w:t>Керекті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қоректік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ортаны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дайындау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және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өсіру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әдістерін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түсіндіру</w:t>
      </w:r>
      <w:proofErr w:type="spellEnd"/>
      <w:r w:rsidRPr="001D34E9">
        <w:rPr>
          <w:sz w:val="20"/>
          <w:szCs w:val="20"/>
        </w:rPr>
        <w:t>.</w:t>
      </w:r>
    </w:p>
    <w:p w14:paraId="6A6B929F" w14:textId="77777777" w:rsidR="00CE1129" w:rsidRPr="001D34E9" w:rsidRDefault="00CE1129" w:rsidP="001D34E9">
      <w:pPr>
        <w:pStyle w:val="ab"/>
        <w:numPr>
          <w:ilvl w:val="0"/>
          <w:numId w:val="50"/>
        </w:numPr>
        <w:spacing w:before="0" w:beforeAutospacing="0" w:after="0" w:afterAutospacing="0"/>
        <w:ind w:left="0" w:firstLine="709"/>
        <w:jc w:val="both"/>
        <w:rPr>
          <w:sz w:val="20"/>
          <w:szCs w:val="20"/>
        </w:rPr>
      </w:pPr>
      <w:proofErr w:type="spellStart"/>
      <w:r w:rsidRPr="001D34E9">
        <w:rPr>
          <w:rStyle w:val="aa"/>
          <w:sz w:val="20"/>
          <w:szCs w:val="20"/>
        </w:rPr>
        <w:t>Параметрлерді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талқылау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және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өсіру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жағдайларын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оңтайландыру</w:t>
      </w:r>
      <w:proofErr w:type="spellEnd"/>
      <w:r w:rsidRPr="001D34E9">
        <w:rPr>
          <w:sz w:val="20"/>
          <w:szCs w:val="20"/>
        </w:rPr>
        <w:t xml:space="preserve">: </w:t>
      </w:r>
      <w:proofErr w:type="spellStart"/>
      <w:r w:rsidRPr="001D34E9">
        <w:rPr>
          <w:sz w:val="20"/>
          <w:szCs w:val="20"/>
        </w:rPr>
        <w:t>Микроорганизмдер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өсіру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үшін</w:t>
      </w:r>
      <w:proofErr w:type="spellEnd"/>
      <w:r w:rsidRPr="001D34E9">
        <w:rPr>
          <w:sz w:val="20"/>
          <w:szCs w:val="20"/>
        </w:rPr>
        <w:t xml:space="preserve"> температура, </w:t>
      </w:r>
      <w:proofErr w:type="spellStart"/>
      <w:r w:rsidRPr="001D34E9">
        <w:rPr>
          <w:sz w:val="20"/>
          <w:szCs w:val="20"/>
        </w:rPr>
        <w:t>pH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деңгейі</w:t>
      </w:r>
      <w:proofErr w:type="spellEnd"/>
      <w:r w:rsidRPr="001D34E9">
        <w:rPr>
          <w:sz w:val="20"/>
          <w:szCs w:val="20"/>
        </w:rPr>
        <w:t xml:space="preserve">, аэрация </w:t>
      </w:r>
      <w:proofErr w:type="spellStart"/>
      <w:r w:rsidRPr="001D34E9">
        <w:rPr>
          <w:sz w:val="20"/>
          <w:szCs w:val="20"/>
        </w:rPr>
        <w:t>сияқты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параметрлерді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талдау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және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оңтайлы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жағдайларды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анықтау</w:t>
      </w:r>
      <w:proofErr w:type="spellEnd"/>
      <w:r w:rsidRPr="001D34E9">
        <w:rPr>
          <w:sz w:val="20"/>
          <w:szCs w:val="20"/>
        </w:rPr>
        <w:t>.</w:t>
      </w:r>
    </w:p>
    <w:p w14:paraId="3BE4C35D" w14:textId="77777777" w:rsidR="00CE1129" w:rsidRPr="001D34E9" w:rsidRDefault="00CE1129" w:rsidP="001D34E9">
      <w:pPr>
        <w:pStyle w:val="ab"/>
        <w:numPr>
          <w:ilvl w:val="0"/>
          <w:numId w:val="50"/>
        </w:numPr>
        <w:spacing w:before="0" w:beforeAutospacing="0" w:after="0" w:afterAutospacing="0"/>
        <w:ind w:left="0" w:firstLine="709"/>
        <w:jc w:val="both"/>
        <w:rPr>
          <w:sz w:val="20"/>
          <w:szCs w:val="20"/>
        </w:rPr>
      </w:pPr>
      <w:proofErr w:type="spellStart"/>
      <w:r w:rsidRPr="001D34E9">
        <w:rPr>
          <w:rStyle w:val="aa"/>
          <w:sz w:val="20"/>
          <w:szCs w:val="20"/>
        </w:rPr>
        <w:t>Ашыту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процесін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модельдеу</w:t>
      </w:r>
      <w:proofErr w:type="spellEnd"/>
      <w:r w:rsidRPr="001D34E9">
        <w:rPr>
          <w:sz w:val="20"/>
          <w:szCs w:val="20"/>
        </w:rPr>
        <w:t xml:space="preserve">: </w:t>
      </w:r>
      <w:proofErr w:type="spellStart"/>
      <w:r w:rsidRPr="001D34E9">
        <w:rPr>
          <w:sz w:val="20"/>
          <w:szCs w:val="20"/>
        </w:rPr>
        <w:t>Ашыту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процесінің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модельдерін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талдау</w:t>
      </w:r>
      <w:proofErr w:type="spellEnd"/>
      <w:r w:rsidRPr="001D34E9">
        <w:rPr>
          <w:sz w:val="20"/>
          <w:szCs w:val="20"/>
        </w:rPr>
        <w:t xml:space="preserve">, </w:t>
      </w:r>
      <w:proofErr w:type="spellStart"/>
      <w:r w:rsidRPr="001D34E9">
        <w:rPr>
          <w:sz w:val="20"/>
          <w:szCs w:val="20"/>
        </w:rPr>
        <w:t>биореакторлардың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жұмыс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істеу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принциптерін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зерттеу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және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модельдеу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әдістерін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қолдану</w:t>
      </w:r>
      <w:proofErr w:type="spellEnd"/>
      <w:r w:rsidRPr="001D34E9">
        <w:rPr>
          <w:sz w:val="20"/>
          <w:szCs w:val="20"/>
        </w:rPr>
        <w:t>.</w:t>
      </w:r>
    </w:p>
    <w:p w14:paraId="5227AC50" w14:textId="77777777" w:rsidR="00CE1129" w:rsidRPr="001D34E9" w:rsidRDefault="00CE1129" w:rsidP="001D34E9">
      <w:pPr>
        <w:pStyle w:val="ab"/>
        <w:numPr>
          <w:ilvl w:val="0"/>
          <w:numId w:val="50"/>
        </w:numPr>
        <w:spacing w:before="0" w:beforeAutospacing="0" w:after="0" w:afterAutospacing="0"/>
        <w:ind w:left="0" w:firstLine="709"/>
        <w:jc w:val="both"/>
        <w:rPr>
          <w:sz w:val="20"/>
          <w:szCs w:val="20"/>
        </w:rPr>
      </w:pPr>
      <w:proofErr w:type="spellStart"/>
      <w:r w:rsidRPr="001D34E9">
        <w:rPr>
          <w:rStyle w:val="aa"/>
          <w:sz w:val="20"/>
          <w:szCs w:val="20"/>
        </w:rPr>
        <w:t>Тазалау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процесінің</w:t>
      </w:r>
      <w:proofErr w:type="spellEnd"/>
      <w:r w:rsidRPr="001D34E9">
        <w:rPr>
          <w:rStyle w:val="aa"/>
          <w:sz w:val="20"/>
          <w:szCs w:val="20"/>
        </w:rPr>
        <w:t xml:space="preserve"> дизайны</w:t>
      </w:r>
      <w:r w:rsidRPr="001D34E9">
        <w:rPr>
          <w:sz w:val="20"/>
          <w:szCs w:val="20"/>
        </w:rPr>
        <w:t xml:space="preserve">: </w:t>
      </w:r>
      <w:proofErr w:type="spellStart"/>
      <w:r w:rsidRPr="001D34E9">
        <w:rPr>
          <w:sz w:val="20"/>
          <w:szCs w:val="20"/>
        </w:rPr>
        <w:t>Биологиялық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өнімдерді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тазалау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әдістері</w:t>
      </w:r>
      <w:proofErr w:type="spellEnd"/>
      <w:r w:rsidRPr="001D34E9">
        <w:rPr>
          <w:sz w:val="20"/>
          <w:szCs w:val="20"/>
        </w:rPr>
        <w:t xml:space="preserve"> мен </w:t>
      </w:r>
      <w:proofErr w:type="spellStart"/>
      <w:r w:rsidRPr="001D34E9">
        <w:rPr>
          <w:sz w:val="20"/>
          <w:szCs w:val="20"/>
        </w:rPr>
        <w:t>процестерін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қарастыру</w:t>
      </w:r>
      <w:proofErr w:type="spellEnd"/>
      <w:r w:rsidRPr="001D34E9">
        <w:rPr>
          <w:sz w:val="20"/>
          <w:szCs w:val="20"/>
        </w:rPr>
        <w:t xml:space="preserve">. </w:t>
      </w:r>
      <w:proofErr w:type="spellStart"/>
      <w:r w:rsidRPr="001D34E9">
        <w:rPr>
          <w:sz w:val="20"/>
          <w:szCs w:val="20"/>
        </w:rPr>
        <w:t>Тазалаудың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әртүрлі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этаптары</w:t>
      </w:r>
      <w:proofErr w:type="spellEnd"/>
      <w:r w:rsidRPr="001D34E9">
        <w:rPr>
          <w:sz w:val="20"/>
          <w:szCs w:val="20"/>
        </w:rPr>
        <w:t xml:space="preserve"> мен </w:t>
      </w:r>
      <w:proofErr w:type="spellStart"/>
      <w:r w:rsidRPr="001D34E9">
        <w:rPr>
          <w:sz w:val="20"/>
          <w:szCs w:val="20"/>
        </w:rPr>
        <w:t>құралдарын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зерттеу</w:t>
      </w:r>
      <w:proofErr w:type="spellEnd"/>
      <w:r w:rsidRPr="001D34E9">
        <w:rPr>
          <w:sz w:val="20"/>
          <w:szCs w:val="20"/>
        </w:rPr>
        <w:t>.</w:t>
      </w:r>
    </w:p>
    <w:p w14:paraId="570A579F" w14:textId="77777777" w:rsidR="00CE1129" w:rsidRPr="001D34E9" w:rsidRDefault="00CE1129" w:rsidP="001D34E9">
      <w:pPr>
        <w:pStyle w:val="ab"/>
        <w:numPr>
          <w:ilvl w:val="0"/>
          <w:numId w:val="50"/>
        </w:numPr>
        <w:spacing w:before="0" w:beforeAutospacing="0" w:after="0" w:afterAutospacing="0"/>
        <w:ind w:left="0" w:firstLine="709"/>
        <w:jc w:val="both"/>
        <w:rPr>
          <w:sz w:val="20"/>
          <w:szCs w:val="20"/>
        </w:rPr>
      </w:pPr>
      <w:proofErr w:type="spellStart"/>
      <w:r w:rsidRPr="001D34E9">
        <w:rPr>
          <w:rStyle w:val="aa"/>
          <w:sz w:val="20"/>
          <w:szCs w:val="20"/>
        </w:rPr>
        <w:t>Тазалау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процестерін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оңтайландыру</w:t>
      </w:r>
      <w:proofErr w:type="spellEnd"/>
      <w:r w:rsidRPr="001D34E9">
        <w:rPr>
          <w:sz w:val="20"/>
          <w:szCs w:val="20"/>
        </w:rPr>
        <w:t xml:space="preserve">: </w:t>
      </w:r>
      <w:proofErr w:type="spellStart"/>
      <w:r w:rsidRPr="001D34E9">
        <w:rPr>
          <w:sz w:val="20"/>
          <w:szCs w:val="20"/>
        </w:rPr>
        <w:t>Тазалау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процестерін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жақсарту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бойынша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методикалық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нұсқаулықтар</w:t>
      </w:r>
      <w:proofErr w:type="spellEnd"/>
      <w:r w:rsidRPr="001D34E9">
        <w:rPr>
          <w:sz w:val="20"/>
          <w:szCs w:val="20"/>
        </w:rPr>
        <w:t xml:space="preserve">, </w:t>
      </w:r>
      <w:proofErr w:type="spellStart"/>
      <w:r w:rsidRPr="001D34E9">
        <w:rPr>
          <w:sz w:val="20"/>
          <w:szCs w:val="20"/>
        </w:rPr>
        <w:t>қолданылатын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технологиялар</w:t>
      </w:r>
      <w:proofErr w:type="spellEnd"/>
      <w:r w:rsidRPr="001D34E9">
        <w:rPr>
          <w:sz w:val="20"/>
          <w:szCs w:val="20"/>
        </w:rPr>
        <w:t xml:space="preserve"> мен </w:t>
      </w:r>
      <w:proofErr w:type="spellStart"/>
      <w:r w:rsidRPr="001D34E9">
        <w:rPr>
          <w:sz w:val="20"/>
          <w:szCs w:val="20"/>
        </w:rPr>
        <w:t>әдістер</w:t>
      </w:r>
      <w:proofErr w:type="spellEnd"/>
      <w:r w:rsidRPr="001D34E9">
        <w:rPr>
          <w:sz w:val="20"/>
          <w:szCs w:val="20"/>
        </w:rPr>
        <w:t>.</w:t>
      </w:r>
    </w:p>
    <w:p w14:paraId="42D05171" w14:textId="77777777" w:rsidR="00CE1129" w:rsidRPr="001D34E9" w:rsidRDefault="00CE1129" w:rsidP="001D34E9">
      <w:pPr>
        <w:pStyle w:val="ab"/>
        <w:numPr>
          <w:ilvl w:val="0"/>
          <w:numId w:val="50"/>
        </w:numPr>
        <w:spacing w:before="0" w:beforeAutospacing="0" w:after="0" w:afterAutospacing="0"/>
        <w:ind w:left="0" w:firstLine="709"/>
        <w:jc w:val="both"/>
        <w:rPr>
          <w:sz w:val="20"/>
          <w:szCs w:val="20"/>
        </w:rPr>
      </w:pPr>
      <w:proofErr w:type="spellStart"/>
      <w:r w:rsidRPr="001D34E9">
        <w:rPr>
          <w:rStyle w:val="aa"/>
          <w:sz w:val="20"/>
          <w:szCs w:val="20"/>
        </w:rPr>
        <w:t>Процестерді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стабилизациялау</w:t>
      </w:r>
      <w:proofErr w:type="spellEnd"/>
      <w:r w:rsidRPr="001D34E9">
        <w:rPr>
          <w:sz w:val="20"/>
          <w:szCs w:val="20"/>
        </w:rPr>
        <w:t xml:space="preserve">: </w:t>
      </w:r>
      <w:proofErr w:type="spellStart"/>
      <w:r w:rsidRPr="001D34E9">
        <w:rPr>
          <w:sz w:val="20"/>
          <w:szCs w:val="20"/>
        </w:rPr>
        <w:t>Стабилизацияның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маңызын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түсіндіру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және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бұл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процеске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қолданылатын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әртүрлі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әдістерді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талқылау</w:t>
      </w:r>
      <w:proofErr w:type="spellEnd"/>
      <w:r w:rsidRPr="001D34E9">
        <w:rPr>
          <w:sz w:val="20"/>
          <w:szCs w:val="20"/>
        </w:rPr>
        <w:t>.</w:t>
      </w:r>
    </w:p>
    <w:p w14:paraId="4CD13E5B" w14:textId="77777777" w:rsidR="00CE1129" w:rsidRPr="001D34E9" w:rsidRDefault="00CE1129" w:rsidP="001D34E9">
      <w:pPr>
        <w:pStyle w:val="ab"/>
        <w:numPr>
          <w:ilvl w:val="0"/>
          <w:numId w:val="50"/>
        </w:numPr>
        <w:spacing w:before="0" w:beforeAutospacing="0" w:after="0" w:afterAutospacing="0"/>
        <w:ind w:left="0" w:firstLine="709"/>
        <w:jc w:val="both"/>
        <w:rPr>
          <w:sz w:val="20"/>
          <w:szCs w:val="20"/>
        </w:rPr>
      </w:pPr>
      <w:proofErr w:type="spellStart"/>
      <w:r w:rsidRPr="001D34E9">
        <w:rPr>
          <w:rStyle w:val="aa"/>
          <w:sz w:val="20"/>
          <w:szCs w:val="20"/>
        </w:rPr>
        <w:t>Автоматтандыру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жүйелеріне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және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олардың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қолданылуына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шолу</w:t>
      </w:r>
      <w:proofErr w:type="spellEnd"/>
      <w:r w:rsidRPr="001D34E9">
        <w:rPr>
          <w:sz w:val="20"/>
          <w:szCs w:val="20"/>
        </w:rPr>
        <w:t xml:space="preserve">: </w:t>
      </w:r>
      <w:proofErr w:type="spellStart"/>
      <w:r w:rsidRPr="001D34E9">
        <w:rPr>
          <w:sz w:val="20"/>
          <w:szCs w:val="20"/>
        </w:rPr>
        <w:t>Биотехнологиялық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процестердегі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автоматтандыру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жүйелерін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қарастыру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және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олардың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тиімділігін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талдау</w:t>
      </w:r>
      <w:proofErr w:type="spellEnd"/>
      <w:r w:rsidRPr="001D34E9">
        <w:rPr>
          <w:sz w:val="20"/>
          <w:szCs w:val="20"/>
        </w:rPr>
        <w:t>.</w:t>
      </w:r>
    </w:p>
    <w:p w14:paraId="12520EE4" w14:textId="77777777" w:rsidR="00CE1129" w:rsidRPr="001D34E9" w:rsidRDefault="00CE1129" w:rsidP="001D34E9">
      <w:pPr>
        <w:pStyle w:val="ab"/>
        <w:numPr>
          <w:ilvl w:val="0"/>
          <w:numId w:val="50"/>
        </w:numPr>
        <w:spacing w:before="0" w:beforeAutospacing="0" w:after="0" w:afterAutospacing="0"/>
        <w:ind w:left="0" w:firstLine="709"/>
        <w:jc w:val="both"/>
        <w:rPr>
          <w:sz w:val="20"/>
          <w:szCs w:val="20"/>
        </w:rPr>
      </w:pPr>
      <w:proofErr w:type="spellStart"/>
      <w:r w:rsidRPr="001D34E9">
        <w:rPr>
          <w:rStyle w:val="aa"/>
          <w:sz w:val="20"/>
          <w:szCs w:val="20"/>
        </w:rPr>
        <w:t>Процесті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модернизациялау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бойынша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жағдайлық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есептер</w:t>
      </w:r>
      <w:proofErr w:type="spellEnd"/>
      <w:r w:rsidRPr="001D34E9">
        <w:rPr>
          <w:sz w:val="20"/>
          <w:szCs w:val="20"/>
        </w:rPr>
        <w:t xml:space="preserve">: </w:t>
      </w:r>
      <w:proofErr w:type="spellStart"/>
      <w:r w:rsidRPr="001D34E9">
        <w:rPr>
          <w:sz w:val="20"/>
          <w:szCs w:val="20"/>
        </w:rPr>
        <w:t>Қазіргі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биотехнологиялық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процестерді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жетілдіру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және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тиімділікті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арттыру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бойынша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нақты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мысалдар</w:t>
      </w:r>
      <w:proofErr w:type="spellEnd"/>
      <w:r w:rsidRPr="001D34E9">
        <w:rPr>
          <w:sz w:val="20"/>
          <w:szCs w:val="20"/>
        </w:rPr>
        <w:t xml:space="preserve"> мен </w:t>
      </w:r>
      <w:proofErr w:type="spellStart"/>
      <w:r w:rsidRPr="001D34E9">
        <w:rPr>
          <w:sz w:val="20"/>
          <w:szCs w:val="20"/>
        </w:rPr>
        <w:t>жағдайлық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есептерді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шешу</w:t>
      </w:r>
      <w:proofErr w:type="spellEnd"/>
      <w:r w:rsidRPr="001D34E9">
        <w:rPr>
          <w:sz w:val="20"/>
          <w:szCs w:val="20"/>
        </w:rPr>
        <w:t>.</w:t>
      </w:r>
    </w:p>
    <w:p w14:paraId="7111EE88" w14:textId="77777777" w:rsidR="00CE1129" w:rsidRPr="001D34E9" w:rsidRDefault="00CE1129" w:rsidP="001D34E9">
      <w:pPr>
        <w:pStyle w:val="ab"/>
        <w:numPr>
          <w:ilvl w:val="0"/>
          <w:numId w:val="50"/>
        </w:numPr>
        <w:spacing w:before="0" w:beforeAutospacing="0" w:after="0" w:afterAutospacing="0"/>
        <w:ind w:left="0" w:firstLine="709"/>
        <w:jc w:val="both"/>
        <w:rPr>
          <w:sz w:val="20"/>
          <w:szCs w:val="20"/>
        </w:rPr>
      </w:pPr>
      <w:proofErr w:type="spellStart"/>
      <w:r w:rsidRPr="001D34E9">
        <w:rPr>
          <w:rStyle w:val="aa"/>
          <w:sz w:val="20"/>
          <w:szCs w:val="20"/>
        </w:rPr>
        <w:t>Қоршаған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ортаға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әсерді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талдау</w:t>
      </w:r>
      <w:proofErr w:type="spellEnd"/>
      <w:r w:rsidRPr="001D34E9">
        <w:rPr>
          <w:sz w:val="20"/>
          <w:szCs w:val="20"/>
        </w:rPr>
        <w:t xml:space="preserve">: </w:t>
      </w:r>
      <w:proofErr w:type="spellStart"/>
      <w:r w:rsidRPr="001D34E9">
        <w:rPr>
          <w:sz w:val="20"/>
          <w:szCs w:val="20"/>
        </w:rPr>
        <w:t>Биотехнологиялық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процестердің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қоршаған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ортаға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әсерін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талдау</w:t>
      </w:r>
      <w:proofErr w:type="spellEnd"/>
      <w:r w:rsidRPr="001D34E9">
        <w:rPr>
          <w:sz w:val="20"/>
          <w:szCs w:val="20"/>
        </w:rPr>
        <w:t xml:space="preserve">, </w:t>
      </w:r>
      <w:proofErr w:type="spellStart"/>
      <w:r w:rsidRPr="001D34E9">
        <w:rPr>
          <w:sz w:val="20"/>
          <w:szCs w:val="20"/>
        </w:rPr>
        <w:t>тұрақты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технологияларды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қолдану</w:t>
      </w:r>
      <w:proofErr w:type="spellEnd"/>
      <w:r w:rsidRPr="001D34E9">
        <w:rPr>
          <w:sz w:val="20"/>
          <w:szCs w:val="20"/>
        </w:rPr>
        <w:t>.</w:t>
      </w:r>
    </w:p>
    <w:p w14:paraId="57F8CFF7" w14:textId="77777777" w:rsidR="00CE1129" w:rsidRPr="001D34E9" w:rsidRDefault="00CE1129" w:rsidP="001D34E9">
      <w:pPr>
        <w:pStyle w:val="ab"/>
        <w:numPr>
          <w:ilvl w:val="0"/>
          <w:numId w:val="50"/>
        </w:numPr>
        <w:spacing w:before="0" w:beforeAutospacing="0" w:after="0" w:afterAutospacing="0"/>
        <w:ind w:left="0" w:firstLine="709"/>
        <w:jc w:val="both"/>
        <w:rPr>
          <w:sz w:val="20"/>
          <w:szCs w:val="20"/>
        </w:rPr>
      </w:pPr>
      <w:proofErr w:type="spellStart"/>
      <w:r w:rsidRPr="001D34E9">
        <w:rPr>
          <w:rStyle w:val="aa"/>
          <w:sz w:val="20"/>
          <w:szCs w:val="20"/>
        </w:rPr>
        <w:t>Қауіпсіз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технологиялар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бойынша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жобаларды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дайындау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және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қорғау</w:t>
      </w:r>
      <w:proofErr w:type="spellEnd"/>
      <w:r w:rsidRPr="001D34E9">
        <w:rPr>
          <w:sz w:val="20"/>
          <w:szCs w:val="20"/>
        </w:rPr>
        <w:t xml:space="preserve">: </w:t>
      </w:r>
      <w:proofErr w:type="spellStart"/>
      <w:r w:rsidRPr="001D34E9">
        <w:rPr>
          <w:sz w:val="20"/>
          <w:szCs w:val="20"/>
        </w:rPr>
        <w:t>Қауіпсіз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биотехнологиялық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процестерді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жобалау</w:t>
      </w:r>
      <w:proofErr w:type="spellEnd"/>
      <w:r w:rsidRPr="001D34E9">
        <w:rPr>
          <w:sz w:val="20"/>
          <w:szCs w:val="20"/>
        </w:rPr>
        <w:t xml:space="preserve">, </w:t>
      </w:r>
      <w:proofErr w:type="spellStart"/>
      <w:r w:rsidRPr="001D34E9">
        <w:rPr>
          <w:sz w:val="20"/>
          <w:szCs w:val="20"/>
        </w:rPr>
        <w:t>технологиялық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процестердің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қауіпсіздігін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арттыру</w:t>
      </w:r>
      <w:proofErr w:type="spellEnd"/>
      <w:r w:rsidRPr="001D34E9">
        <w:rPr>
          <w:sz w:val="20"/>
          <w:szCs w:val="20"/>
        </w:rPr>
        <w:t>.</w:t>
      </w:r>
    </w:p>
    <w:p w14:paraId="7F4F1A9B" w14:textId="77777777" w:rsidR="00CE1129" w:rsidRPr="001D34E9" w:rsidRDefault="00CE1129" w:rsidP="001D34E9">
      <w:pPr>
        <w:pStyle w:val="ab"/>
        <w:numPr>
          <w:ilvl w:val="0"/>
          <w:numId w:val="50"/>
        </w:numPr>
        <w:spacing w:before="0" w:beforeAutospacing="0" w:after="0" w:afterAutospacing="0"/>
        <w:ind w:left="0" w:firstLine="709"/>
        <w:jc w:val="both"/>
        <w:rPr>
          <w:sz w:val="20"/>
          <w:szCs w:val="20"/>
        </w:rPr>
      </w:pPr>
      <w:proofErr w:type="spellStart"/>
      <w:r w:rsidRPr="001D34E9">
        <w:rPr>
          <w:rStyle w:val="aa"/>
          <w:sz w:val="20"/>
          <w:szCs w:val="20"/>
        </w:rPr>
        <w:t>Азотты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сіңіретін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және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фосфорды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ыдырататын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бактериялардан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препараттарды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әзірлеу</w:t>
      </w:r>
      <w:proofErr w:type="spellEnd"/>
      <w:r w:rsidRPr="001D34E9">
        <w:rPr>
          <w:sz w:val="20"/>
          <w:szCs w:val="20"/>
        </w:rPr>
        <w:t xml:space="preserve">: </w:t>
      </w:r>
      <w:proofErr w:type="spellStart"/>
      <w:r w:rsidRPr="001D34E9">
        <w:rPr>
          <w:sz w:val="20"/>
          <w:szCs w:val="20"/>
        </w:rPr>
        <w:t>Азотты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сіңіретін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және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фосфорды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ыдырататын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микроорганизмдерге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негізделген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биопрепараттар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әзірлеу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әдістерін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қарастыру</w:t>
      </w:r>
      <w:proofErr w:type="spellEnd"/>
      <w:r w:rsidRPr="001D34E9">
        <w:rPr>
          <w:sz w:val="20"/>
          <w:szCs w:val="20"/>
        </w:rPr>
        <w:t>.</w:t>
      </w:r>
    </w:p>
    <w:p w14:paraId="18BCB162" w14:textId="77777777" w:rsidR="00CE1129" w:rsidRPr="001D34E9" w:rsidRDefault="00CE1129" w:rsidP="001D34E9">
      <w:pPr>
        <w:pStyle w:val="ab"/>
        <w:numPr>
          <w:ilvl w:val="0"/>
          <w:numId w:val="50"/>
        </w:numPr>
        <w:spacing w:before="0" w:beforeAutospacing="0" w:after="0" w:afterAutospacing="0"/>
        <w:ind w:left="0" w:firstLine="709"/>
        <w:jc w:val="both"/>
        <w:rPr>
          <w:sz w:val="20"/>
          <w:szCs w:val="20"/>
        </w:rPr>
      </w:pPr>
      <w:proofErr w:type="spellStart"/>
      <w:r w:rsidRPr="001D34E9">
        <w:rPr>
          <w:rStyle w:val="aa"/>
          <w:sz w:val="20"/>
          <w:szCs w:val="20"/>
        </w:rPr>
        <w:t>Биологиялық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өнімдер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өндірісінің</w:t>
      </w:r>
      <w:proofErr w:type="spellEnd"/>
      <w:r w:rsidRPr="001D34E9">
        <w:rPr>
          <w:rStyle w:val="aa"/>
          <w:sz w:val="20"/>
          <w:szCs w:val="20"/>
        </w:rPr>
        <w:t xml:space="preserve"> бизнес </w:t>
      </w:r>
      <w:proofErr w:type="spellStart"/>
      <w:r w:rsidRPr="001D34E9">
        <w:rPr>
          <w:rStyle w:val="aa"/>
          <w:sz w:val="20"/>
          <w:szCs w:val="20"/>
        </w:rPr>
        <w:t>жоспары</w:t>
      </w:r>
      <w:proofErr w:type="spellEnd"/>
      <w:r w:rsidRPr="001D34E9">
        <w:rPr>
          <w:sz w:val="20"/>
          <w:szCs w:val="20"/>
        </w:rPr>
        <w:t xml:space="preserve">: </w:t>
      </w:r>
      <w:proofErr w:type="spellStart"/>
      <w:r w:rsidRPr="001D34E9">
        <w:rPr>
          <w:sz w:val="20"/>
          <w:szCs w:val="20"/>
        </w:rPr>
        <w:t>Биопрепараттар</w:t>
      </w:r>
      <w:proofErr w:type="spellEnd"/>
      <w:r w:rsidRPr="001D34E9">
        <w:rPr>
          <w:sz w:val="20"/>
          <w:szCs w:val="20"/>
        </w:rPr>
        <w:t xml:space="preserve"> мен </w:t>
      </w:r>
      <w:proofErr w:type="spellStart"/>
      <w:r w:rsidRPr="001D34E9">
        <w:rPr>
          <w:sz w:val="20"/>
          <w:szCs w:val="20"/>
        </w:rPr>
        <w:t>биологиялық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өнімдер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өндірісі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үшін</w:t>
      </w:r>
      <w:proofErr w:type="spellEnd"/>
      <w:r w:rsidRPr="001D34E9">
        <w:rPr>
          <w:sz w:val="20"/>
          <w:szCs w:val="20"/>
        </w:rPr>
        <w:t xml:space="preserve"> бизнес </w:t>
      </w:r>
      <w:proofErr w:type="spellStart"/>
      <w:r w:rsidRPr="001D34E9">
        <w:rPr>
          <w:sz w:val="20"/>
          <w:szCs w:val="20"/>
        </w:rPr>
        <w:t>жоспар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құру</w:t>
      </w:r>
      <w:proofErr w:type="spellEnd"/>
      <w:r w:rsidRPr="001D34E9">
        <w:rPr>
          <w:sz w:val="20"/>
          <w:szCs w:val="20"/>
        </w:rPr>
        <w:t xml:space="preserve">, </w:t>
      </w:r>
      <w:proofErr w:type="spellStart"/>
      <w:r w:rsidRPr="001D34E9">
        <w:rPr>
          <w:sz w:val="20"/>
          <w:szCs w:val="20"/>
        </w:rPr>
        <w:t>нарықты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зерттеу</w:t>
      </w:r>
      <w:proofErr w:type="spellEnd"/>
      <w:r w:rsidRPr="001D34E9">
        <w:rPr>
          <w:sz w:val="20"/>
          <w:szCs w:val="20"/>
        </w:rPr>
        <w:t xml:space="preserve">, </w:t>
      </w:r>
      <w:proofErr w:type="spellStart"/>
      <w:r w:rsidRPr="001D34E9">
        <w:rPr>
          <w:sz w:val="20"/>
          <w:szCs w:val="20"/>
        </w:rPr>
        <w:t>бәсекелестерді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талдау</w:t>
      </w:r>
      <w:proofErr w:type="spellEnd"/>
      <w:r w:rsidRPr="001D34E9">
        <w:rPr>
          <w:sz w:val="20"/>
          <w:szCs w:val="20"/>
        </w:rPr>
        <w:t>.</w:t>
      </w:r>
    </w:p>
    <w:p w14:paraId="19EDC6DC" w14:textId="77777777" w:rsidR="00CE1129" w:rsidRPr="001D34E9" w:rsidRDefault="00CE1129" w:rsidP="001D34E9">
      <w:pPr>
        <w:pStyle w:val="ab"/>
        <w:numPr>
          <w:ilvl w:val="0"/>
          <w:numId w:val="50"/>
        </w:numPr>
        <w:spacing w:before="0" w:beforeAutospacing="0" w:after="0" w:afterAutospacing="0"/>
        <w:ind w:left="0" w:firstLine="709"/>
        <w:jc w:val="both"/>
        <w:rPr>
          <w:sz w:val="20"/>
          <w:szCs w:val="20"/>
        </w:rPr>
      </w:pPr>
      <w:proofErr w:type="spellStart"/>
      <w:r w:rsidRPr="001D34E9">
        <w:rPr>
          <w:rStyle w:val="aa"/>
          <w:sz w:val="20"/>
          <w:szCs w:val="20"/>
        </w:rPr>
        <w:t>Антибиотиктерді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және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вирусқа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қарсы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вакциналарды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өндірудің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технологиялық</w:t>
      </w:r>
      <w:proofErr w:type="spellEnd"/>
      <w:r w:rsidRPr="001D34E9">
        <w:rPr>
          <w:rStyle w:val="aa"/>
          <w:sz w:val="20"/>
          <w:szCs w:val="20"/>
        </w:rPr>
        <w:t xml:space="preserve"> </w:t>
      </w:r>
      <w:proofErr w:type="spellStart"/>
      <w:r w:rsidRPr="001D34E9">
        <w:rPr>
          <w:rStyle w:val="aa"/>
          <w:sz w:val="20"/>
          <w:szCs w:val="20"/>
        </w:rPr>
        <w:t>желілері</w:t>
      </w:r>
      <w:proofErr w:type="spellEnd"/>
      <w:r w:rsidRPr="001D34E9">
        <w:rPr>
          <w:rStyle w:val="aa"/>
          <w:sz w:val="20"/>
          <w:szCs w:val="20"/>
        </w:rPr>
        <w:t xml:space="preserve">, </w:t>
      </w:r>
      <w:proofErr w:type="spellStart"/>
      <w:r w:rsidRPr="001D34E9">
        <w:rPr>
          <w:rStyle w:val="aa"/>
          <w:sz w:val="20"/>
          <w:szCs w:val="20"/>
        </w:rPr>
        <w:t>сынақ</w:t>
      </w:r>
      <w:proofErr w:type="spellEnd"/>
      <w:r w:rsidRPr="001D34E9">
        <w:rPr>
          <w:sz w:val="20"/>
          <w:szCs w:val="20"/>
        </w:rPr>
        <w:t xml:space="preserve">: </w:t>
      </w:r>
      <w:proofErr w:type="spellStart"/>
      <w:r w:rsidRPr="001D34E9">
        <w:rPr>
          <w:sz w:val="20"/>
          <w:szCs w:val="20"/>
        </w:rPr>
        <w:t>Антибиотиктер</w:t>
      </w:r>
      <w:proofErr w:type="spellEnd"/>
      <w:r w:rsidRPr="001D34E9">
        <w:rPr>
          <w:sz w:val="20"/>
          <w:szCs w:val="20"/>
        </w:rPr>
        <w:t xml:space="preserve"> мен </w:t>
      </w:r>
      <w:proofErr w:type="spellStart"/>
      <w:r w:rsidRPr="001D34E9">
        <w:rPr>
          <w:sz w:val="20"/>
          <w:szCs w:val="20"/>
        </w:rPr>
        <w:t>вакциналарды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өндірудің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технологиялық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процестерін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зерттеу</w:t>
      </w:r>
      <w:proofErr w:type="spellEnd"/>
      <w:r w:rsidRPr="001D34E9">
        <w:rPr>
          <w:sz w:val="20"/>
          <w:szCs w:val="20"/>
        </w:rPr>
        <w:t xml:space="preserve">, </w:t>
      </w:r>
      <w:proofErr w:type="spellStart"/>
      <w:r w:rsidRPr="001D34E9">
        <w:rPr>
          <w:sz w:val="20"/>
          <w:szCs w:val="20"/>
        </w:rPr>
        <w:t>өндіріс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этаптарын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қарастыру</w:t>
      </w:r>
      <w:proofErr w:type="spellEnd"/>
      <w:r w:rsidRPr="001D34E9">
        <w:rPr>
          <w:sz w:val="20"/>
          <w:szCs w:val="20"/>
        </w:rPr>
        <w:t>.</w:t>
      </w:r>
    </w:p>
    <w:p w14:paraId="51F2999F" w14:textId="47A0526E" w:rsidR="00CE1129" w:rsidRDefault="00CE1129" w:rsidP="001D34E9">
      <w:pPr>
        <w:pStyle w:val="ab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spellStart"/>
      <w:r w:rsidRPr="001D34E9">
        <w:rPr>
          <w:sz w:val="20"/>
          <w:szCs w:val="20"/>
        </w:rPr>
        <w:t>Әр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семинарда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талқылау</w:t>
      </w:r>
      <w:proofErr w:type="spellEnd"/>
      <w:r w:rsidRPr="001D34E9">
        <w:rPr>
          <w:sz w:val="20"/>
          <w:szCs w:val="20"/>
        </w:rPr>
        <w:t xml:space="preserve"> мен </w:t>
      </w:r>
      <w:proofErr w:type="spellStart"/>
      <w:r w:rsidRPr="001D34E9">
        <w:rPr>
          <w:sz w:val="20"/>
          <w:szCs w:val="20"/>
        </w:rPr>
        <w:t>практикалық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жұмыстарды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қамту</w:t>
      </w:r>
      <w:proofErr w:type="spellEnd"/>
      <w:r w:rsidRPr="001D34E9">
        <w:rPr>
          <w:sz w:val="20"/>
          <w:szCs w:val="20"/>
        </w:rPr>
        <w:t xml:space="preserve">, </w:t>
      </w:r>
      <w:proofErr w:type="spellStart"/>
      <w:r w:rsidRPr="001D34E9">
        <w:rPr>
          <w:sz w:val="20"/>
          <w:szCs w:val="20"/>
        </w:rPr>
        <w:t>студенттердің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қатысуын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және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тәжірибе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жасауын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қамтамасыз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ету</w:t>
      </w:r>
      <w:proofErr w:type="spellEnd"/>
      <w:r w:rsidRPr="001D34E9">
        <w:rPr>
          <w:sz w:val="20"/>
          <w:szCs w:val="20"/>
        </w:rPr>
        <w:t xml:space="preserve"> осы </w:t>
      </w:r>
      <w:proofErr w:type="spellStart"/>
      <w:r w:rsidRPr="001D34E9">
        <w:rPr>
          <w:sz w:val="20"/>
          <w:szCs w:val="20"/>
        </w:rPr>
        <w:t>курстың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мазмұнын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одан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әрі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қызықты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және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мазмұнды</w:t>
      </w:r>
      <w:proofErr w:type="spellEnd"/>
      <w:r w:rsidRPr="001D34E9">
        <w:rPr>
          <w:sz w:val="20"/>
          <w:szCs w:val="20"/>
        </w:rPr>
        <w:t xml:space="preserve"> </w:t>
      </w:r>
      <w:proofErr w:type="spellStart"/>
      <w:r w:rsidRPr="001D34E9">
        <w:rPr>
          <w:sz w:val="20"/>
          <w:szCs w:val="20"/>
        </w:rPr>
        <w:t>етеді</w:t>
      </w:r>
      <w:proofErr w:type="spellEnd"/>
      <w:r w:rsidRPr="001D34E9">
        <w:rPr>
          <w:sz w:val="20"/>
          <w:szCs w:val="20"/>
        </w:rPr>
        <w:t>.</w:t>
      </w:r>
    </w:p>
    <w:p w14:paraId="6C873382" w14:textId="19CFE223" w:rsidR="001D34E9" w:rsidRDefault="001D34E9" w:rsidP="001D34E9">
      <w:pPr>
        <w:pStyle w:val="ab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14:paraId="57231F5F" w14:textId="7977645D" w:rsidR="001D34E9" w:rsidRDefault="001D34E9" w:rsidP="001D34E9">
      <w:pPr>
        <w:pStyle w:val="ab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14:paraId="7452305A" w14:textId="1015F48B" w:rsidR="001D34E9" w:rsidRDefault="001D34E9" w:rsidP="001D34E9">
      <w:pPr>
        <w:pStyle w:val="ab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14:paraId="3553381C" w14:textId="77777777" w:rsidR="001D34E9" w:rsidRPr="001D34E9" w:rsidRDefault="001D34E9" w:rsidP="001D34E9">
      <w:pPr>
        <w:pStyle w:val="ab"/>
        <w:spacing w:before="0" w:beforeAutospacing="0" w:after="0" w:afterAutospacing="0"/>
        <w:ind w:firstLine="709"/>
        <w:jc w:val="center"/>
        <w:rPr>
          <w:sz w:val="20"/>
          <w:szCs w:val="20"/>
        </w:rPr>
      </w:pPr>
    </w:p>
    <w:p w14:paraId="20EB9F05" w14:textId="549C6C2D" w:rsidR="00D025EC" w:rsidRPr="00D025EC" w:rsidRDefault="00D025EC" w:rsidP="001D34E9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D025EC">
        <w:rPr>
          <w:sz w:val="20"/>
          <w:szCs w:val="20"/>
        </w:rPr>
        <w:t>Д</w:t>
      </w:r>
      <w:r w:rsidRPr="00D025EC">
        <w:rPr>
          <w:sz w:val="20"/>
          <w:szCs w:val="20"/>
          <w:lang w:val="kk-KZ"/>
        </w:rPr>
        <w:t>әріскер                                                             Ұлтанбекова Г.Д.</w:t>
      </w:r>
    </w:p>
    <w:p w14:paraId="46F44D4F" w14:textId="77777777" w:rsidR="00234BF2" w:rsidRPr="00D025EC" w:rsidRDefault="00234BF2" w:rsidP="00D025EC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  <w:lang w:val="kk-KZ"/>
        </w:rPr>
      </w:pPr>
    </w:p>
    <w:sectPr w:rsidR="00234BF2" w:rsidRPr="00D02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0ABF"/>
    <w:multiLevelType w:val="multilevel"/>
    <w:tmpl w:val="EE74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6297A"/>
    <w:multiLevelType w:val="multilevel"/>
    <w:tmpl w:val="C68EC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FF273A"/>
    <w:multiLevelType w:val="multilevel"/>
    <w:tmpl w:val="0CF6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4D7B70"/>
    <w:multiLevelType w:val="multilevel"/>
    <w:tmpl w:val="83E20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5A3D21"/>
    <w:multiLevelType w:val="multilevel"/>
    <w:tmpl w:val="93BE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1D48FD"/>
    <w:multiLevelType w:val="hybridMultilevel"/>
    <w:tmpl w:val="CE88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04AFD"/>
    <w:multiLevelType w:val="hybridMultilevel"/>
    <w:tmpl w:val="46B2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A75F0"/>
    <w:multiLevelType w:val="hybridMultilevel"/>
    <w:tmpl w:val="718A2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F4335"/>
    <w:multiLevelType w:val="multilevel"/>
    <w:tmpl w:val="EF2E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E42BAA"/>
    <w:multiLevelType w:val="multilevel"/>
    <w:tmpl w:val="8432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867207"/>
    <w:multiLevelType w:val="multilevel"/>
    <w:tmpl w:val="A8C07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94052E"/>
    <w:multiLevelType w:val="multilevel"/>
    <w:tmpl w:val="E6CA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8E0CD0"/>
    <w:multiLevelType w:val="hybridMultilevel"/>
    <w:tmpl w:val="35A80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E0B35"/>
    <w:multiLevelType w:val="multilevel"/>
    <w:tmpl w:val="4B30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4605BF"/>
    <w:multiLevelType w:val="multilevel"/>
    <w:tmpl w:val="271A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71610C"/>
    <w:multiLevelType w:val="hybridMultilevel"/>
    <w:tmpl w:val="4404D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B6AC1"/>
    <w:multiLevelType w:val="multilevel"/>
    <w:tmpl w:val="97983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89440A"/>
    <w:multiLevelType w:val="multilevel"/>
    <w:tmpl w:val="E012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185F85"/>
    <w:multiLevelType w:val="hybridMultilevel"/>
    <w:tmpl w:val="18666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C6FFF"/>
    <w:multiLevelType w:val="hybridMultilevel"/>
    <w:tmpl w:val="5AEA4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62B44"/>
    <w:multiLevelType w:val="hybridMultilevel"/>
    <w:tmpl w:val="84E2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76B6F"/>
    <w:multiLevelType w:val="hybridMultilevel"/>
    <w:tmpl w:val="663EE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3660A"/>
    <w:multiLevelType w:val="multilevel"/>
    <w:tmpl w:val="C590B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4020F4"/>
    <w:multiLevelType w:val="multilevel"/>
    <w:tmpl w:val="C8FAD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406F2361"/>
    <w:multiLevelType w:val="multilevel"/>
    <w:tmpl w:val="CBE0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D4576A"/>
    <w:multiLevelType w:val="hybridMultilevel"/>
    <w:tmpl w:val="2E4EE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A649E"/>
    <w:multiLevelType w:val="multilevel"/>
    <w:tmpl w:val="B29C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BD02D7"/>
    <w:multiLevelType w:val="multilevel"/>
    <w:tmpl w:val="30580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C35670"/>
    <w:multiLevelType w:val="multilevel"/>
    <w:tmpl w:val="7A2C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633419"/>
    <w:multiLevelType w:val="multilevel"/>
    <w:tmpl w:val="B11C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7A7A6A"/>
    <w:multiLevelType w:val="multilevel"/>
    <w:tmpl w:val="306CF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8E0B75"/>
    <w:multiLevelType w:val="multilevel"/>
    <w:tmpl w:val="6ECE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6F1D5E"/>
    <w:multiLevelType w:val="multilevel"/>
    <w:tmpl w:val="B4A6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88783E"/>
    <w:multiLevelType w:val="multilevel"/>
    <w:tmpl w:val="7DDC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FB0C7E"/>
    <w:multiLevelType w:val="multilevel"/>
    <w:tmpl w:val="D620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B4591B"/>
    <w:multiLevelType w:val="multilevel"/>
    <w:tmpl w:val="5412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921430"/>
    <w:multiLevelType w:val="hybridMultilevel"/>
    <w:tmpl w:val="E3A0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8504B2"/>
    <w:multiLevelType w:val="multilevel"/>
    <w:tmpl w:val="8B7C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325DCD"/>
    <w:multiLevelType w:val="multilevel"/>
    <w:tmpl w:val="9932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8B42F3"/>
    <w:multiLevelType w:val="hybridMultilevel"/>
    <w:tmpl w:val="4404D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F27964"/>
    <w:multiLevelType w:val="multilevel"/>
    <w:tmpl w:val="6464B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C1435B"/>
    <w:multiLevelType w:val="multilevel"/>
    <w:tmpl w:val="8FD8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1C7496"/>
    <w:multiLevelType w:val="hybridMultilevel"/>
    <w:tmpl w:val="DCDC7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566446"/>
    <w:multiLevelType w:val="multilevel"/>
    <w:tmpl w:val="2200D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C6F2292"/>
    <w:multiLevelType w:val="hybridMultilevel"/>
    <w:tmpl w:val="06D0B65E"/>
    <w:lvl w:ilvl="0" w:tplc="1FC2A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6E947393"/>
    <w:multiLevelType w:val="multilevel"/>
    <w:tmpl w:val="62AE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F957039"/>
    <w:multiLevelType w:val="hybridMultilevel"/>
    <w:tmpl w:val="4C629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E140ED"/>
    <w:multiLevelType w:val="multilevel"/>
    <w:tmpl w:val="2A42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5825237"/>
    <w:multiLevelType w:val="multilevel"/>
    <w:tmpl w:val="96F6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C4525B7"/>
    <w:multiLevelType w:val="multilevel"/>
    <w:tmpl w:val="4EF8F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</w:num>
  <w:num w:numId="2">
    <w:abstractNumId w:val="18"/>
  </w:num>
  <w:num w:numId="3">
    <w:abstractNumId w:val="36"/>
  </w:num>
  <w:num w:numId="4">
    <w:abstractNumId w:val="21"/>
  </w:num>
  <w:num w:numId="5">
    <w:abstractNumId w:val="20"/>
  </w:num>
  <w:num w:numId="6">
    <w:abstractNumId w:val="6"/>
  </w:num>
  <w:num w:numId="7">
    <w:abstractNumId w:val="15"/>
  </w:num>
  <w:num w:numId="8">
    <w:abstractNumId w:val="25"/>
  </w:num>
  <w:num w:numId="9">
    <w:abstractNumId w:val="5"/>
  </w:num>
  <w:num w:numId="10">
    <w:abstractNumId w:val="12"/>
  </w:num>
  <w:num w:numId="11">
    <w:abstractNumId w:val="42"/>
  </w:num>
  <w:num w:numId="12">
    <w:abstractNumId w:val="19"/>
  </w:num>
  <w:num w:numId="13">
    <w:abstractNumId w:val="44"/>
  </w:num>
  <w:num w:numId="14">
    <w:abstractNumId w:val="39"/>
  </w:num>
  <w:num w:numId="15">
    <w:abstractNumId w:val="7"/>
  </w:num>
  <w:num w:numId="16">
    <w:abstractNumId w:val="45"/>
  </w:num>
  <w:num w:numId="17">
    <w:abstractNumId w:val="43"/>
  </w:num>
  <w:num w:numId="18">
    <w:abstractNumId w:val="38"/>
  </w:num>
  <w:num w:numId="19">
    <w:abstractNumId w:val="4"/>
  </w:num>
  <w:num w:numId="20">
    <w:abstractNumId w:val="1"/>
  </w:num>
  <w:num w:numId="21">
    <w:abstractNumId w:val="30"/>
  </w:num>
  <w:num w:numId="22">
    <w:abstractNumId w:val="17"/>
  </w:num>
  <w:num w:numId="23">
    <w:abstractNumId w:val="16"/>
  </w:num>
  <w:num w:numId="24">
    <w:abstractNumId w:val="8"/>
  </w:num>
  <w:num w:numId="25">
    <w:abstractNumId w:val="13"/>
  </w:num>
  <w:num w:numId="26">
    <w:abstractNumId w:val="27"/>
  </w:num>
  <w:num w:numId="27">
    <w:abstractNumId w:val="2"/>
  </w:num>
  <w:num w:numId="28">
    <w:abstractNumId w:val="26"/>
  </w:num>
  <w:num w:numId="29">
    <w:abstractNumId w:val="49"/>
  </w:num>
  <w:num w:numId="30">
    <w:abstractNumId w:val="37"/>
  </w:num>
  <w:num w:numId="31">
    <w:abstractNumId w:val="33"/>
  </w:num>
  <w:num w:numId="32">
    <w:abstractNumId w:val="22"/>
  </w:num>
  <w:num w:numId="33">
    <w:abstractNumId w:val="0"/>
  </w:num>
  <w:num w:numId="34">
    <w:abstractNumId w:val="14"/>
  </w:num>
  <w:num w:numId="35">
    <w:abstractNumId w:val="11"/>
  </w:num>
  <w:num w:numId="36">
    <w:abstractNumId w:val="32"/>
  </w:num>
  <w:num w:numId="37">
    <w:abstractNumId w:val="34"/>
  </w:num>
  <w:num w:numId="38">
    <w:abstractNumId w:val="10"/>
  </w:num>
  <w:num w:numId="39">
    <w:abstractNumId w:val="9"/>
  </w:num>
  <w:num w:numId="40">
    <w:abstractNumId w:val="47"/>
  </w:num>
  <w:num w:numId="41">
    <w:abstractNumId w:val="31"/>
  </w:num>
  <w:num w:numId="42">
    <w:abstractNumId w:val="29"/>
  </w:num>
  <w:num w:numId="43">
    <w:abstractNumId w:val="41"/>
  </w:num>
  <w:num w:numId="44">
    <w:abstractNumId w:val="40"/>
  </w:num>
  <w:num w:numId="45">
    <w:abstractNumId w:val="28"/>
  </w:num>
  <w:num w:numId="46">
    <w:abstractNumId w:val="35"/>
  </w:num>
  <w:num w:numId="47">
    <w:abstractNumId w:val="3"/>
  </w:num>
  <w:num w:numId="48">
    <w:abstractNumId w:val="48"/>
  </w:num>
  <w:num w:numId="49">
    <w:abstractNumId w:val="24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2E8"/>
    <w:rsid w:val="00073220"/>
    <w:rsid w:val="001B43DB"/>
    <w:rsid w:val="001D34E9"/>
    <w:rsid w:val="00202BBC"/>
    <w:rsid w:val="00234BF2"/>
    <w:rsid w:val="002D2405"/>
    <w:rsid w:val="00444DF0"/>
    <w:rsid w:val="00457446"/>
    <w:rsid w:val="0046283C"/>
    <w:rsid w:val="005501E8"/>
    <w:rsid w:val="005E3567"/>
    <w:rsid w:val="00650619"/>
    <w:rsid w:val="00670F8C"/>
    <w:rsid w:val="00694B19"/>
    <w:rsid w:val="007E7DE6"/>
    <w:rsid w:val="008167A2"/>
    <w:rsid w:val="008A46BE"/>
    <w:rsid w:val="008F3C11"/>
    <w:rsid w:val="009C322C"/>
    <w:rsid w:val="009D4165"/>
    <w:rsid w:val="00A34754"/>
    <w:rsid w:val="00A913FC"/>
    <w:rsid w:val="00AC38DB"/>
    <w:rsid w:val="00B10574"/>
    <w:rsid w:val="00BD38AA"/>
    <w:rsid w:val="00BE7529"/>
    <w:rsid w:val="00C53FC8"/>
    <w:rsid w:val="00C70F82"/>
    <w:rsid w:val="00CE1129"/>
    <w:rsid w:val="00CF5F64"/>
    <w:rsid w:val="00CF6407"/>
    <w:rsid w:val="00D025EC"/>
    <w:rsid w:val="00E612E8"/>
    <w:rsid w:val="00E6595C"/>
    <w:rsid w:val="00EC12BC"/>
    <w:rsid w:val="00F62D42"/>
    <w:rsid w:val="00F66CBC"/>
    <w:rsid w:val="00F704D3"/>
    <w:rsid w:val="00F8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3450"/>
  <w15:docId w15:val="{C00BD9EE-8F49-471F-B8EA-14DF1E90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4BF2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34B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F62D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F62D42"/>
    <w:rPr>
      <w:rFonts w:ascii="Calibri" w:eastAsia="Calibri" w:hAnsi="Calibri" w:cs="Times New Roman"/>
    </w:rPr>
  </w:style>
  <w:style w:type="character" w:styleId="a7">
    <w:name w:val="Hyperlink"/>
    <w:uiPriority w:val="99"/>
    <w:rsid w:val="0046283C"/>
    <w:rPr>
      <w:color w:val="0000FF"/>
      <w:u w:val="single"/>
    </w:rPr>
  </w:style>
  <w:style w:type="paragraph" w:styleId="a8">
    <w:name w:val="No Spacing"/>
    <w:uiPriority w:val="1"/>
    <w:qFormat/>
    <w:rsid w:val="0046283C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aliases w:val="Таблица плотная"/>
    <w:basedOn w:val="a1"/>
    <w:uiPriority w:val="39"/>
    <w:rsid w:val="00694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694B19"/>
    <w:rPr>
      <w:b/>
      <w:bCs/>
    </w:rPr>
  </w:style>
  <w:style w:type="paragraph" w:styleId="ab">
    <w:name w:val="Normal (Web)"/>
    <w:basedOn w:val="a"/>
    <w:uiPriority w:val="99"/>
    <w:semiHidden/>
    <w:unhideWhenUsed/>
    <w:rsid w:val="00CE11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3E788-39A6-43FB-B531-B80678CD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31</cp:revision>
  <dcterms:created xsi:type="dcterms:W3CDTF">2021-11-09T07:49:00Z</dcterms:created>
  <dcterms:modified xsi:type="dcterms:W3CDTF">2024-10-14T11:48:00Z</dcterms:modified>
</cp:coreProperties>
</file>